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:rsidR="00F651C2" w:rsidRPr="00B44ED2" w:rsidRDefault="00F651C2" w:rsidP="00B44ED2">
      <w:pPr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u w:val="single"/>
        </w:rPr>
      </w:pPr>
      <w:r w:rsidRPr="001E7415">
        <w:rPr>
          <w:rFonts w:ascii="Times New Roman" w:hAnsi="Times New Roman" w:cs="Times New Roman"/>
          <w:b/>
          <w:bCs/>
          <w:color w:val="1F497D" w:themeColor="text2"/>
          <w:sz w:val="44"/>
          <w:szCs w:val="44"/>
          <w:u w:val="single"/>
        </w:rPr>
        <w:t>И</w:t>
      </w:r>
      <w:bookmarkStart w:id="0" w:name="_GoBack"/>
      <w:bookmarkEnd w:id="0"/>
      <w:r w:rsidRPr="001E7415">
        <w:rPr>
          <w:rFonts w:ascii="Times New Roman" w:hAnsi="Times New Roman" w:cs="Times New Roman"/>
          <w:b/>
          <w:bCs/>
          <w:color w:val="1F497D" w:themeColor="text2"/>
          <w:sz w:val="44"/>
          <w:szCs w:val="44"/>
          <w:u w:val="single"/>
        </w:rPr>
        <w:t>нформация для пациентов, страдающих хроническим болевым синдромом</w:t>
      </w:r>
      <w:r w:rsidR="00B44ED2">
        <w:rPr>
          <w:rFonts w:ascii="Times New Roman" w:hAnsi="Times New Roman" w:cs="Times New Roman"/>
          <w:b/>
          <w:bCs/>
          <w:color w:val="1F497D" w:themeColor="text2"/>
          <w:sz w:val="44"/>
          <w:szCs w:val="44"/>
          <w:u w:val="single"/>
        </w:rPr>
        <w:t xml:space="preserve"> </w:t>
      </w:r>
      <w:r w:rsidRPr="00B44ED2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u w:val="single"/>
        </w:rPr>
        <w:t>Права пациента с хроническим болевым синдромом на оказание обезболивающей  терапии.</w:t>
      </w:r>
      <w:r w:rsidR="00B44ED2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u w:val="single"/>
        </w:rPr>
        <w:t xml:space="preserve">                                          </w:t>
      </w:r>
      <w:r w:rsidRPr="00B44ED2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Федеральный закон РФ от 21.11. 2011 № 323 ФЗ «об основах охраны здоровья граждан в РФ» ст.19 п.5 ч.4: </w:t>
      </w:r>
      <w:r w:rsidRPr="00B44ED2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br/>
        <w:t>«Пациент имеет право  на облегчение боли, связанной с  заболеванием и (или) медицинским вмешательством, доступными методами, и лекарственными препаратами,</w:t>
      </w:r>
      <w:r w:rsidR="00B44ED2" w:rsidRPr="00B44ED2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 соответствующими интенсивности </w:t>
      </w:r>
      <w:r w:rsidRPr="00B44ED2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болевого синдрома»</w:t>
      </w:r>
      <w:r w:rsidR="00B44ED2" w:rsidRPr="00B44ED2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4A4854" w:rsidRPr="00B44ED2" w:rsidRDefault="0075359D" w:rsidP="001E741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B44ED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Обращаем ваше внимание, что внесены изменения в законодательной базе о порядке назначения и выписывания наркотических препаратов, направленные на повышение доступности наркотических препаратов для пациентов, страдающих хроническим болевым синдромом:</w:t>
      </w:r>
    </w:p>
    <w:p w:rsidR="0075359D" w:rsidRPr="00B44ED2" w:rsidRDefault="0075359D" w:rsidP="001E741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B44ED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- для ускорения процедуры оформления повторного рецепта вводится норма о возможности согласования с врачебной комиссией только первичного назначения наркотических препаратов;</w:t>
      </w:r>
    </w:p>
    <w:p w:rsidR="00B44ED2" w:rsidRPr="00B44ED2" w:rsidRDefault="0075359D" w:rsidP="00B44ED2">
      <w:pPr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u w:val="single"/>
        </w:rPr>
      </w:pPr>
      <w:r w:rsidRPr="00B44ED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- </w:t>
      </w:r>
      <w:r w:rsidR="001E7415" w:rsidRPr="00B44ED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з</w:t>
      </w:r>
      <w:r w:rsidRPr="00B44ED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апрещается требовать возврат первичных упаковок и вторичных (потребительских) упаковок использованных в медицинских целях наркотических лекарственных препаратов и психотропных лекарственных препаратов, в том числе в форме </w:t>
      </w:r>
      <w:proofErr w:type="spellStart"/>
      <w:r w:rsidRPr="00B44ED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трансдермальных</w:t>
      </w:r>
      <w:proofErr w:type="spellEnd"/>
      <w:r w:rsidRPr="00B44ED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терапевтических систем, содержащих наркотические средства, при выписке новых рецептов на лекарственные препараты, содержащие назначение наркотических лекарственных препаратов и психотропных лекарственных препаратов.</w:t>
      </w:r>
      <w:r w:rsidR="00B44ED2" w:rsidRPr="00B44ED2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u w:val="single"/>
        </w:rPr>
        <w:t xml:space="preserve"> </w:t>
      </w:r>
      <w:r w:rsidR="00B44ED2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</w:t>
      </w:r>
      <w:r w:rsidR="00B44ED2" w:rsidRPr="00B44ED2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u w:val="single"/>
        </w:rPr>
        <w:t>Порядок обеспечения наркотическими обезболивающими препаратами:</w:t>
      </w:r>
      <w:r w:rsidR="00B44ED2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u w:val="single"/>
        </w:rPr>
        <w:t xml:space="preserve">                                                                                                 </w:t>
      </w:r>
      <w:r w:rsidR="00B44ED2" w:rsidRPr="00B44ED2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1) Для назначения обезболивающих препаратов  нужно обратиться на прием  к участковому врачу терапевту в часы приема. </w:t>
      </w:r>
      <w:r w:rsidR="00B44ED2" w:rsidRPr="00B44ED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Расскажите доктору</w:t>
      </w:r>
      <w:r w:rsidR="0057627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,</w:t>
      </w:r>
      <w:r w:rsidR="00B44ED2" w:rsidRPr="00B44ED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где у Вас болит, каков характер боли, насколько интенсивна Ваша боль.</w:t>
      </w:r>
      <w:r w:rsidR="00B44ED2" w:rsidRPr="00B44ED2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u w:val="single"/>
        </w:rPr>
        <w:t xml:space="preserve">                                                                                                                            </w:t>
      </w:r>
      <w:r w:rsidR="00B44ED2" w:rsidRPr="00B44ED2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Только врач совместно с пациентом  может разработать план лечения и оценить его эффективность.</w:t>
      </w:r>
    </w:p>
    <w:p w:rsidR="00F651C2" w:rsidRPr="00B44ED2" w:rsidRDefault="00F651C2" w:rsidP="00F651C2">
      <w:pPr>
        <w:jc w:val="both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 w:rsidRPr="00B44ED2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2) Получить наркотические  обезболивающие препараты по рецепту врача вы можете в аптеке № 350 по адресу: ул. Краснодарская, д. 17, в рабочие дни (</w:t>
      </w:r>
      <w:proofErr w:type="spellStart"/>
      <w:proofErr w:type="gramStart"/>
      <w:r w:rsidRPr="00B44ED2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пн</w:t>
      </w:r>
      <w:proofErr w:type="spellEnd"/>
      <w:proofErr w:type="gramEnd"/>
      <w:r w:rsidRPr="00B44ED2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 - </w:t>
      </w:r>
      <w:proofErr w:type="spellStart"/>
      <w:r w:rsidRPr="00B44ED2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пт</w:t>
      </w:r>
      <w:proofErr w:type="spellEnd"/>
      <w:r w:rsidRPr="00B44ED2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) с 9-00 до 18-00. Телефон: 224-04-54.</w:t>
      </w:r>
    </w:p>
    <w:p w:rsidR="00B44ED2" w:rsidRDefault="001E7415" w:rsidP="00B44ED2">
      <w:pPr>
        <w:jc w:val="both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 w:rsidRPr="00B44ED2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Если  ваше состояние не позволяет прийти на прием в поликлинику, вы можете вызвать врача на дом по телефону: 224-39-50.</w:t>
      </w:r>
      <w:r w:rsidR="00B44ED2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F651C2" w:rsidRPr="008420CD" w:rsidRDefault="00F651C2" w:rsidP="008420CD">
      <w:pPr>
        <w:jc w:val="both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proofErr w:type="spellStart"/>
      <w:r w:rsidRPr="00B44ED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Хосписное</w:t>
      </w:r>
      <w:proofErr w:type="spellEnd"/>
      <w:r w:rsidRPr="00B44ED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отделение находится по адресу: г. Красноярск, ул. 40 лет Победы, д.2, стр.5. телефон: 255-06-93.</w:t>
      </w:r>
      <w:r w:rsidR="00B44ED2" w:rsidRPr="00B44ED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</w:t>
      </w:r>
      <w:r w:rsidRPr="00B44ED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Для получения информации по вопросам обеспечения обезболивающими лекарственными препаратами можно обратиться по телефонам Горячей линии «Право на здоровье» (8-800-700-0003 (бесплатно, в круглосуточном режиме)) и министерства здравоохранения Красноярского края  (8 (391) 222-03-78).</w:t>
      </w:r>
    </w:p>
    <w:sectPr w:rsidR="00F651C2" w:rsidRPr="008420CD" w:rsidSect="006535EA">
      <w:pgSz w:w="16838" w:h="11906" w:orient="landscape"/>
      <w:pgMar w:top="567" w:right="567" w:bottom="567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35EA"/>
    <w:rsid w:val="001528B1"/>
    <w:rsid w:val="001E7415"/>
    <w:rsid w:val="00230880"/>
    <w:rsid w:val="003457BB"/>
    <w:rsid w:val="003C2B45"/>
    <w:rsid w:val="004A4854"/>
    <w:rsid w:val="00576272"/>
    <w:rsid w:val="006535EA"/>
    <w:rsid w:val="006E2EE3"/>
    <w:rsid w:val="0075359D"/>
    <w:rsid w:val="007943CE"/>
    <w:rsid w:val="007F7388"/>
    <w:rsid w:val="00832D65"/>
    <w:rsid w:val="008420CD"/>
    <w:rsid w:val="008F2513"/>
    <w:rsid w:val="00A33CA8"/>
    <w:rsid w:val="00AA700A"/>
    <w:rsid w:val="00B44ED2"/>
    <w:rsid w:val="00BD5195"/>
    <w:rsid w:val="00E03621"/>
    <w:rsid w:val="00ED577E"/>
    <w:rsid w:val="00F2644A"/>
    <w:rsid w:val="00F651C2"/>
    <w:rsid w:val="00FE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5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Krasnoyarsk</dc:creator>
  <cp:keywords/>
  <dc:description/>
  <cp:lastModifiedBy>Котова Н.В.</cp:lastModifiedBy>
  <cp:revision>13</cp:revision>
  <dcterms:created xsi:type="dcterms:W3CDTF">2017-01-26T06:36:00Z</dcterms:created>
  <dcterms:modified xsi:type="dcterms:W3CDTF">2018-05-18T01:57:00Z</dcterms:modified>
</cp:coreProperties>
</file>